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?? Jak znaleźć pracę w Irlandii?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?? Jak znaleźć pracę w Irlandii?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⚠️Irlandia jest otwarta na pracowników zagranicznych. Właśnie dlatego w tym kraju jest nieco łatwiej o zatrudnienie. Spora część pracodawców nie wymaga znajomości języka angielskiego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1️⃣ Najpopularniejsze branże w Irlandii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2️⃣ Pierwsze formalności po przyjeździe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3️⃣ Zarobki w Irlandii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odpowiedzi w naszym najnowszym artykule ↩️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https://pl.europa.jobs/art-jak-znalezc-prace-w-irlandii/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? Zapisz się na Job Alert, aby móc jako pierwszy zaaplikować na oferty pracy z Irlandii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https://pl.europa.jobs/aplikacja-mobilna-europa-jobs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?? Jak znaleźć pracę w Irlandii?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⚠️Irlandia jest otwarta na pracowników zagranicznych. Właśnie dlatego w tym kraju jest nieco łatwiej o zatrudnienie. Spora część pracodawców nie wymaga znajomości języka angielskiego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1️⃣ Najpopularniejsze branże w Irlandii</w:t>
      </w:r>
    </w:p>
    <w:p>
      <w:r>
        <w:rPr>
          <w:rFonts w:ascii="calibri" w:hAnsi="calibri" w:eastAsia="calibri" w:cs="calibri"/>
          <w:sz w:val="24"/>
          <w:szCs w:val="24"/>
        </w:rPr>
        <w:t xml:space="preserve"> 2️⃣ Pierwsze formalności po przyjeździe </w:t>
      </w:r>
    </w:p>
    <w:p>
      <w:r>
        <w:rPr>
          <w:rFonts w:ascii="calibri" w:hAnsi="calibri" w:eastAsia="calibri" w:cs="calibri"/>
          <w:sz w:val="24"/>
          <w:szCs w:val="24"/>
        </w:rPr>
        <w:t xml:space="preserve"> 3️⃣ Zarobki w Irlandii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odpowiedzi w naszym najnowszym artykule ↩️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https://pl.europa.jobs/art-jak-znalezc-prace-w-irlandii/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? Zapisz się na Job Alert, aby móc jako pierwszy zaaplikować na oferty pracy z Irlandii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https://pl.europa.jobs/aplikacja-mobilna-europa-jobs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2025-07-04T15:10:33+02:00</dcterms:created>
  <dcterms:modified xsi:type="dcterms:W3CDTF">2025-07-04T15:10:33+02:00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